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2020年</w:t>
      </w: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eastAsia="zh-CN"/>
        </w:rPr>
        <w:t>刊</w:t>
      </w:r>
      <w:r>
        <w:rPr>
          <w:rFonts w:hint="eastAsia"/>
          <w:b/>
          <w:sz w:val="44"/>
          <w:szCs w:val="44"/>
        </w:rPr>
        <w:t>计量单位使用情况监督抽查</w:t>
      </w:r>
      <w:r>
        <w:rPr>
          <w:rFonts w:hint="eastAsia"/>
          <w:b/>
          <w:sz w:val="44"/>
          <w:szCs w:val="44"/>
          <w:lang w:eastAsia="zh-CN"/>
        </w:rPr>
        <w:t>结果</w:t>
      </w:r>
      <w:r>
        <w:rPr>
          <w:rFonts w:hint="eastAsia"/>
          <w:b/>
          <w:sz w:val="44"/>
          <w:szCs w:val="44"/>
        </w:rPr>
        <w:t>汇总表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559"/>
        <w:gridCol w:w="992"/>
        <w:gridCol w:w="8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报纸名称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错误种类数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（含不规范）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错误处</w:t>
            </w:r>
          </w:p>
        </w:tc>
        <w:tc>
          <w:tcPr>
            <w:tcW w:w="847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错误及不规范详情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中国企业报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474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NO.4981、NO</w:t>
            </w:r>
            <w:r>
              <w:rPr>
                <w:sz w:val="24"/>
                <w:szCs w:val="24"/>
              </w:rPr>
              <w:t>.4982</w:t>
            </w:r>
            <w:r>
              <w:rPr>
                <w:rFonts w:hint="eastAsia"/>
                <w:sz w:val="24"/>
                <w:szCs w:val="24"/>
              </w:rPr>
              <w:t>、NO.4983面积单位名称误为“亩”；</w:t>
            </w:r>
            <w:bookmarkStart w:id="0" w:name="_GoBack"/>
            <w:bookmarkEnd w:id="0"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NO.4982电能单位误名称为“度”；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NO.4983质量单位名称误为“斤”。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河南通信报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474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总第2048期、第2049期、第2052期、第2054期质量单位名称误为“斤”；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总第2048期长度单位名称误为“里”。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中原铁道报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474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总第10975期、第10977期、第10978期、第10988期长度单位名称误为“英尺”、“英寸”、“英里”；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总第10975期、第10981期、10994期速度单位符号“Km/h”不规范；</w:t>
            </w: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总第10980期面积单位名称误为“亩”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黄河报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474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总第3764期、3768期、3777期、3778期、3787期长度单位名称误为“丈”、“里”；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总第3764期、3773期面积单位名称误为“亩”；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总第3764期质量单位名称误为“两”。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作文指导报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474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总第999期、第1005期、第700期质量单位名称误为“斤”“两”；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总第698期、第702期面积单位名称误为“亩”，长度单位误为“英寸”；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总第697期长度单位名称误为“里”。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书法导报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8474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第21期、第26期、第30期、第33期、第34期长度单位名称误为“尺”、“里”、“丈”、“华里”“公分”、“里”、“英里”；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第30期质量单位名称误为“斤”；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第31期速度单位名称误为“迈”；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第34期时间单位名称误为“两点三刻”；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第34期面积单位名称“二三十米见方”、“平米”使用不规范。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河南农业大学报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8474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总第748期、第750期、第755期、第763期、第769期面积单位名称误为“亩”；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总第758期质量单位名称误为“斤”；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总第760期、第761期温度单位名称误为“度”；</w:t>
            </w: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总第763期长度单位名称误为“英寸”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黄河科技大学报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474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第4期、第9期、第16期、第12期面积单位名称误为“亩”、“平方”、“平米”；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第16期、第19期质量单位符号误为“KG”、时间单位符号误为“µS”、电压单位符号误为“KV”、温度单位符号 “40～125℃”使用不规范。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中原工学院报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8474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河南牧业经济学院报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474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（以下空白）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4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b/>
          <w:sz w:val="24"/>
          <w:szCs w:val="24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817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DC3"/>
    <w:rsid w:val="000F3E84"/>
    <w:rsid w:val="001176ED"/>
    <w:rsid w:val="001B7F49"/>
    <w:rsid w:val="001F2032"/>
    <w:rsid w:val="002F6DC3"/>
    <w:rsid w:val="00420048"/>
    <w:rsid w:val="005812CF"/>
    <w:rsid w:val="00856548"/>
    <w:rsid w:val="009012A1"/>
    <w:rsid w:val="00993009"/>
    <w:rsid w:val="009D0B10"/>
    <w:rsid w:val="00A75684"/>
    <w:rsid w:val="00A95A33"/>
    <w:rsid w:val="00A97B0B"/>
    <w:rsid w:val="00AD505A"/>
    <w:rsid w:val="00B1486B"/>
    <w:rsid w:val="00B81673"/>
    <w:rsid w:val="00BA18C1"/>
    <w:rsid w:val="00C451B6"/>
    <w:rsid w:val="00C837CE"/>
    <w:rsid w:val="00CA49BA"/>
    <w:rsid w:val="00D167CC"/>
    <w:rsid w:val="00D743A6"/>
    <w:rsid w:val="00DD23D5"/>
    <w:rsid w:val="00DE1B37"/>
    <w:rsid w:val="00E600FB"/>
    <w:rsid w:val="00E7255A"/>
    <w:rsid w:val="00EB32EB"/>
    <w:rsid w:val="00F35229"/>
    <w:rsid w:val="00FC596A"/>
    <w:rsid w:val="00FE1E7E"/>
    <w:rsid w:val="00FE2890"/>
    <w:rsid w:val="00FF2258"/>
    <w:rsid w:val="04A756C5"/>
    <w:rsid w:val="267F75A4"/>
    <w:rsid w:val="46A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163</Words>
  <Characters>935</Characters>
  <Lines>7</Lines>
  <Paragraphs>2</Paragraphs>
  <TotalTime>39</TotalTime>
  <ScaleCrop>false</ScaleCrop>
  <LinksUpToDate>false</LinksUpToDate>
  <CharactersWithSpaces>1096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2020-08-29T01:33:00Z</dcterms:created>
  <dc:creator>yj</dc:creator>
  <cp:lastModifiedBy>脉动</cp:lastModifiedBy>
  <dcterms:modified xsi:type="dcterms:W3CDTF">2020-10-19T03:58:02Z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