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第一类医疗器械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生产</w:t>
      </w:r>
      <w:r>
        <w:rPr>
          <w:rFonts w:hint="eastAsia" w:ascii="方正小标宋简体" w:eastAsia="方正小标宋简体"/>
          <w:sz w:val="36"/>
          <w:szCs w:val="36"/>
        </w:rPr>
        <w:t>备案汇总表</w:t>
      </w:r>
    </w:p>
    <w:tbl>
      <w:tblPr>
        <w:tblStyle w:val="3"/>
        <w:tblW w:w="14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260"/>
        <w:gridCol w:w="2106"/>
        <w:gridCol w:w="916"/>
        <w:gridCol w:w="903"/>
        <w:gridCol w:w="1150"/>
        <w:gridCol w:w="638"/>
        <w:gridCol w:w="637"/>
        <w:gridCol w:w="1200"/>
        <w:gridCol w:w="1032"/>
        <w:gridCol w:w="1331"/>
        <w:gridCol w:w="130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统一社会信用代码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企业名称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住所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生产地址（楼号、楼层、房间号）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企业负责人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产品名称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备案日期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备案凭证状态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企业法定代表人电话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备案办理人电话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bookmarkStart w:id="0" w:name="_GoBack" w:colFirst="10" w:colLast="1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豫郑食药监械生产备20150029号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91410100757136436E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河南省中和信医用设备有限公司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郑州经济技术开发区经北一路16号2号楼综合楼3层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郑州市经济技术开发区经北一路16号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赵建永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赵建永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2002版分类目录：Ⅰ-6823 （医用超声仪器及有关设备）|Ⅰ-6826 （物理治疗及康复设备）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2017版分类目录：Ⅰ-06-08-02 超声耦合垫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15639266520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15639266520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豫郑食药监械生产备20190020号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91410100MA3X5XD88B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郑州润德医疗科技有限公司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新密市曲梁镇创新产业园5栋402室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河南省郑州市曲梁镇创新产业园5栋402室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司跃民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司跃民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2002版分类目录：Ⅰ-6826 物理治疗及康复设备|Ⅰ-6864 医用卫生材料及敷料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2017版分类目录：Ⅰ-09 物理治疗器械|Ⅰ-14 注输、护理和防护器械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2021-11-19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18625525008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豫郑食药监械生产备20210024号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91410185MA3X42WM3P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郑州倍恩体生物科技有限公司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登封市产业集聚区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登封市产业集聚区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李冠飞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聂小强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2002版分类目录：Ⅰ-6801-6 基础外科用针、钩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2017版分类目录：Ⅰ-04-04-02 牵开器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2021-11-25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18695897933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18695897933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583" w:type="dxa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豫郑食药监械生产备20190013号</w:t>
            </w:r>
          </w:p>
        </w:tc>
        <w:tc>
          <w:tcPr>
            <w:tcW w:w="21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91410100MA443W554D</w:t>
            </w:r>
          </w:p>
        </w:tc>
        <w:tc>
          <w:tcPr>
            <w:tcW w:w="91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河南信颖健康产业有限公司</w:t>
            </w:r>
          </w:p>
        </w:tc>
        <w:tc>
          <w:tcPr>
            <w:tcW w:w="903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郑州高新技术产业开发区黄杨街52号6号楼2层18号</w:t>
            </w:r>
          </w:p>
        </w:tc>
        <w:tc>
          <w:tcPr>
            <w:tcW w:w="1150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郑州高新技术产业开发区黄杨街52号6号楼2层18号</w:t>
            </w:r>
          </w:p>
        </w:tc>
        <w:tc>
          <w:tcPr>
            <w:tcW w:w="63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王彬彬</w:t>
            </w:r>
          </w:p>
        </w:tc>
        <w:tc>
          <w:tcPr>
            <w:tcW w:w="637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王小强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hint="eastAsia" w:ascii="仿宋" w:hAnsi="仿宋" w:eastAsia="仿宋" w:cs="仿宋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10"/>
                <w:szCs w:val="10"/>
              </w:rPr>
              <w:t>2002版分类目录：Ⅰ-6826 物理治疗及康复设备|Ⅰ-6866-2 妇科检查器械|Ⅰ-6827-3 中医器具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0"/>
                <w:szCs w:val="10"/>
              </w:rPr>
              <w:t>2017版分类目录：Ⅰ-18-01-12 医用妇科护垫|Ⅰ-20-03-11 穴位压力刺激器具|Ⅰ-09-01-05 神经和肌肉刺激器用电极|Ⅰ-09-02-03 物理降温设备</w:t>
            </w:r>
          </w:p>
        </w:tc>
        <w:tc>
          <w:tcPr>
            <w:tcW w:w="1032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2021-11-26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1306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15238326700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15238326700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0" w:type="auto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豫郑食药监械生产备20150011号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91410185317506763T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河南思源医疗器械有限公司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登封市少林大道黄楼路口产业集聚区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登封市少林大道黄楼路口产业集聚区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毛华峰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毛华峰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2002版分类目录：Ⅰ-6854 手术室、急救室、诊疗室设备及器具|Ⅰ-6856 病房护理设备及器具|Ⅰ-6864-2 敷料、护创材料|Ⅰ-6866-9 一般医疗用品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2017版分类目录：Ⅰ-14-11-01 绷带|Ⅰ-14-14-03 隔离衣帽|Ⅰ-14-14-06 隔离护罩|Ⅰ-15-03-02 手动病床|Ⅰ-15-03-03 医用婴儿床|Ⅰ-15-05-03 手动推车、担架等器械|Ⅰ-18-05-02 妇科手术/检查床|Ⅰ-14-14-05 足部隔离用品|Ⅰ-14-16-10 涂抹及吸液材料|Ⅰ-14-15-05 垫单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15003990321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15003990321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0" w:type="auto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豫郑食药监械生产备20180004号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91410182764869371L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郑州康德泰口腔医疗科技有限公司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荥阳市中原西路与飞龙路交叉口创新创业综合体综合楼3C室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河南省郑州市荥阳市荥泽路与织机路交叉口东南角郑州威盛工业园4号楼1楼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杨振星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杨振星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2002版分类目录：Ⅰ-6806 口腔科手术器械|Ⅰ-6810 矫形外科（骨科）手术器械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2017版分类目录：Ⅰ-02 无源手术器械|Ⅰ-04 骨科手术器械|Ⅰ-17 口腔科器械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1331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18736063907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18736063907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0" w:type="auto"/>
            <w:vAlign w:val="top"/>
          </w:tcPr>
          <w:p>
            <w:pP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豫郑食药监械生产备20180024号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914101057942863373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郑州民安科技有限公司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河南自贸试验区郑州片区（经开）经南七路南、第十九大街东郑州市大唐制冷设备有限公司2号厂房五楼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河南自贸试验区郑州片区（经开）经南七路南、第十九大街东郑州市大唐制冷设备有限公司2号厂房五楼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刘海雄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刘海雄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2002版分类目录：Ⅰ-6826 物理治疗及康复设备|Ⅰ-6858 医用冷疗、低温、冷藏设备及器具|Ⅰ-6864 医用卫生材料及敷料</w:t>
            </w:r>
          </w:p>
          <w:p>
            <w:pPr>
              <w:rPr>
                <w:rFonts w:hint="eastAsia" w:ascii="仿宋" w:hAnsi="仿宋" w:eastAsia="仿宋" w:cs="仿宋"/>
                <w:kern w:val="2"/>
                <w:sz w:val="11"/>
                <w:szCs w:val="1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1"/>
                <w:szCs w:val="11"/>
              </w:rPr>
              <w:t>2017版分类目录：Ⅰ-09 物理治疗器械|Ⅰ-14 注输、护理和防护器械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2021-11-29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正常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13633862303</w:t>
            </w:r>
          </w:p>
        </w:tc>
        <w:tc>
          <w:tcPr>
            <w:tcW w:w="0" w:type="auto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13633862303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我的电脑</dc:creator>
  <cp:lastModifiedBy>霖霖</cp:lastModifiedBy>
  <dcterms:modified xsi:type="dcterms:W3CDTF">2021-12-02T01:08:29Z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5ED23DB11DFA45578C8001C03171060B</vt:lpwstr>
  </property>
</Properties>
</file>