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郑州市消费者协会消费维权志愿者登记表</w:t>
      </w:r>
    </w:p>
    <w:bookmarkEnd w:id="0"/>
    <w:tbl>
      <w:tblPr>
        <w:tblStyle w:val="2"/>
        <w:tblpPr w:leftFromText="180" w:rightFromText="180" w:vertAnchor="text" w:horzAnchor="margin" w:tblpY="464"/>
        <w:tblOverlap w:val="never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409"/>
        <w:gridCol w:w="35"/>
        <w:gridCol w:w="495"/>
        <w:gridCol w:w="1124"/>
        <w:gridCol w:w="283"/>
        <w:gridCol w:w="1019"/>
        <w:gridCol w:w="174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 xml:space="preserve">   </w:t>
            </w:r>
            <w:r>
              <w:rPr>
                <w:rFonts w:hint="eastAsia"/>
              </w:rPr>
              <w:t>照片</w:t>
            </w:r>
          </w:p>
          <w:p>
            <w:r>
              <w:t xml:space="preserve">  (</w:t>
            </w:r>
            <w:r>
              <w:rPr>
                <w:rFonts w:hint="eastAsia"/>
              </w:rPr>
              <w:t>近期</w:t>
            </w:r>
            <w:r>
              <w:t>1</w:t>
            </w:r>
            <w:r>
              <w:rPr>
                <w:rFonts w:hint="eastAsia"/>
              </w:rPr>
              <w:t>寸正</w:t>
            </w:r>
          </w:p>
          <w:p>
            <w:r>
              <w:t xml:space="preserve">  </w:t>
            </w:r>
            <w:r>
              <w:rPr>
                <w:rFonts w:hint="eastAsia"/>
              </w:rPr>
              <w:t>面免冠彩照）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55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工作地址</w:t>
            </w: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文化程度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专业或专长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6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654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志愿服务时间</w:t>
            </w:r>
          </w:p>
          <w:p>
            <w:pPr>
              <w:jc w:val="center"/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3331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60"/>
            </w:pPr>
            <w:r>
              <w:rPr>
                <w:rFonts w:hint="eastAsia"/>
              </w:rPr>
              <w:t>【】周一至周五</w:t>
            </w:r>
          </w:p>
          <w:p>
            <w:pPr>
              <w:ind w:left="48"/>
            </w:pPr>
            <w:r>
              <w:rPr>
                <w:rFonts w:hint="eastAsia"/>
              </w:rPr>
              <w:t>【】双休日【】节假日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34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微信号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   </w:t>
            </w:r>
            <w:r>
              <w:rPr>
                <w:rFonts w:hint="eastAsia"/>
              </w:rPr>
              <w:t>箱</w:t>
            </w:r>
          </w:p>
        </w:tc>
        <w:tc>
          <w:tcPr>
            <w:tcW w:w="73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Calibri" w:hAnsi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志愿工作类别</w:t>
            </w:r>
            <w:r>
              <w:t>(</w:t>
            </w:r>
            <w:r>
              <w:rPr>
                <w:rFonts w:hint="eastAsia"/>
              </w:rPr>
              <w:t>可多选</w:t>
            </w:r>
            <w:r>
              <w:t>)</w:t>
            </w:r>
          </w:p>
        </w:tc>
        <w:tc>
          <w:tcPr>
            <w:tcW w:w="739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</w:rPr>
              <w:t>【】咨询调解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【】</w:t>
            </w:r>
            <w:r>
              <w:t> </w:t>
            </w:r>
            <w:r>
              <w:rPr>
                <w:rFonts w:hint="eastAsia"/>
              </w:rPr>
              <w:t>法律服务</w:t>
            </w:r>
          </w:p>
          <w:p>
            <w:r>
              <w:rPr>
                <w:rFonts w:hint="eastAsia"/>
              </w:rPr>
              <w:t>【】社区活动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【】消费调查  【】其他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39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6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市消协意见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4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  <w:p/>
          <w:p/>
          <w:p/>
          <w:p>
            <w:pPr>
              <w:ind w:firstLine="2100" w:firstLineChars="1000"/>
            </w:pPr>
            <w:r>
              <w:rPr>
                <w:rFonts w:hint="eastAsia"/>
              </w:rPr>
              <w:t>盖</w:t>
            </w:r>
            <w:r>
              <w:t xml:space="preserve">   </w:t>
            </w:r>
            <w:r>
              <w:rPr>
                <w:rFonts w:hint="eastAsia"/>
              </w:rPr>
              <w:t>章：</w:t>
            </w:r>
          </w:p>
          <w:p>
            <w:pPr>
              <w:ind w:firstLine="2100" w:firstLineChars="1000"/>
            </w:pPr>
          </w:p>
          <w:p>
            <w:pPr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p/>
    <w:sectPr>
      <w:pgSz w:w="11906" w:h="16838"/>
      <w:pgMar w:top="2155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30748"/>
    <w:rsid w:val="3073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2021-02-05T06:26:00Z</dcterms:created>
  <dc:creator>lenovo</dc:creator>
  <cp:lastModifiedBy>lenovo</cp:lastModifiedBy>
  <dcterms:modified xsi:type="dcterms:W3CDTF">2021-02-05T06:26:40Z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